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8F" w:rsidRDefault="004E0F8F" w:rsidP="008E2607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bookmarkStart w:id="0" w:name="_GoBack"/>
      <w:bookmarkEnd w:id="0"/>
    </w:p>
    <w:p w:rsidR="009E7EE6" w:rsidRDefault="009E7EE6" w:rsidP="009E7EE6">
      <w:pPr>
        <w:widowControl w:val="0"/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>*o modelo sugerido deve ser adaptado conforme as necessidades do projeto</w:t>
      </w:r>
    </w:p>
    <w:tbl>
      <w:tblPr>
        <w:tblW w:w="9720" w:type="dxa"/>
        <w:tblInd w:w="-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975"/>
        <w:gridCol w:w="780"/>
        <w:gridCol w:w="990"/>
        <w:gridCol w:w="990"/>
        <w:gridCol w:w="1110"/>
        <w:gridCol w:w="1110"/>
      </w:tblGrid>
      <w:tr w:rsidR="009E7EE6" w:rsidRPr="009E7EE6" w:rsidTr="00A547E8">
        <w:trPr>
          <w:trHeight w:val="360"/>
        </w:trPr>
        <w:tc>
          <w:tcPr>
            <w:tcW w:w="9720" w:type="dxa"/>
            <w:gridSpan w:val="7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ANEXO 7 - Modelo de Planilha Orçamentária</w:t>
            </w:r>
          </w:p>
        </w:tc>
      </w:tr>
      <w:tr w:rsidR="009E7EE6" w:rsidRPr="009E7EE6" w:rsidTr="00A547E8">
        <w:trPr>
          <w:trHeight w:val="360"/>
        </w:trPr>
        <w:tc>
          <w:tcPr>
            <w:tcW w:w="474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sz w:val="24"/>
                <w:szCs w:val="24"/>
              </w:rPr>
              <w:t>Nome do projeto:</w:t>
            </w:r>
          </w:p>
        </w:tc>
        <w:tc>
          <w:tcPr>
            <w:tcW w:w="4980" w:type="dxa"/>
            <w:gridSpan w:val="5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7EE6" w:rsidRPr="009E7EE6" w:rsidTr="00A547E8">
        <w:trPr>
          <w:trHeight w:val="360"/>
        </w:trPr>
        <w:tc>
          <w:tcPr>
            <w:tcW w:w="474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sz w:val="24"/>
                <w:szCs w:val="24"/>
              </w:rPr>
              <w:t>Nome do proponente:</w:t>
            </w:r>
          </w:p>
        </w:tc>
        <w:tc>
          <w:tcPr>
            <w:tcW w:w="4980" w:type="dxa"/>
            <w:gridSpan w:val="5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7EE6" w:rsidRPr="009E7EE6" w:rsidTr="00A547E8">
        <w:trPr>
          <w:trHeight w:val="64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Cód</w:t>
            </w:r>
            <w:proofErr w:type="spellEnd"/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Item de despesa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 </w:t>
            </w:r>
            <w:proofErr w:type="spellStart"/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5" w:type="dxa"/>
            <w:gridSpan w:val="6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Despesas com equipe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(inserir linhas quantas forem necessárias)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540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Coordenação de produção (1 profissional por 6 meses)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mensal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R$ 6,00</w:t>
            </w:r>
          </w:p>
        </w:tc>
      </w:tr>
      <w:tr w:rsidR="009E7EE6" w:rsidRPr="009E7EE6" w:rsidTr="00A547E8">
        <w:trPr>
          <w:trHeight w:val="540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músicos/ instrumentistas (3 profissionais por 4 apresentações)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cachê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R$ 12,00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45" w:type="dxa"/>
            <w:gridSpan w:val="5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Subtotal de 1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R$ 18,00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5" w:type="dxa"/>
            <w:gridSpan w:val="6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Despesas com produção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Locação de equipamento de som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R$ 2,00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Transporte terrestre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R$ 3,00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45" w:type="dxa"/>
            <w:gridSpan w:val="5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Subtotal de 2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R$ 5,00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5" w:type="dxa"/>
            <w:gridSpan w:val="6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Despesas com divulgação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assessoria de imprensa e social mídia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Impressão de cartazes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R$ 40,00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45" w:type="dxa"/>
            <w:gridSpan w:val="5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Subtotal de 3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R$ 41,00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5" w:type="dxa"/>
            <w:gridSpan w:val="6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Despesas administrativas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Despesas bancárias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mensal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R$ 8,00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Produtor administrativo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mensal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R$ 6,00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Ex. Assessoria contábil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R$ 1,00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sz w:val="20"/>
                <w:szCs w:val="20"/>
              </w:rPr>
              <w:t>R$ 0,00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845" w:type="dxa"/>
            <w:gridSpan w:val="5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Subtotal de 4</w:t>
            </w: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R$ 15,00</w:t>
            </w:r>
          </w:p>
        </w:tc>
      </w:tr>
      <w:tr w:rsidR="009E7EE6" w:rsidRPr="009E7EE6" w:rsidTr="00A547E8">
        <w:trPr>
          <w:trHeight w:val="315"/>
        </w:trPr>
        <w:tc>
          <w:tcPr>
            <w:tcW w:w="76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 GERAL</w:t>
            </w:r>
          </w:p>
        </w:tc>
        <w:tc>
          <w:tcPr>
            <w:tcW w:w="78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7EE6" w:rsidRPr="009E7EE6" w:rsidRDefault="009E7EE6" w:rsidP="00A547E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E7EE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R$ 79,00</w:t>
            </w:r>
          </w:p>
        </w:tc>
      </w:tr>
    </w:tbl>
    <w:p w:rsidR="009E7EE6" w:rsidRDefault="009E7EE6" w:rsidP="009E7EE6">
      <w:pPr>
        <w:widowControl w:val="0"/>
        <w:spacing w:after="0" w:line="276" w:lineRule="auto"/>
        <w:rPr>
          <w:sz w:val="24"/>
          <w:szCs w:val="24"/>
        </w:rPr>
      </w:pPr>
    </w:p>
    <w:p w:rsidR="001D3F47" w:rsidRPr="008205F8" w:rsidRDefault="001D3F47">
      <w:pPr>
        <w:rPr>
          <w:rFonts w:ascii="Times New Roman" w:hAnsi="Times New Roman" w:cs="Times New Roman"/>
        </w:rPr>
      </w:pPr>
    </w:p>
    <w:sectPr w:rsidR="001D3F47" w:rsidRPr="00820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43F23"/>
    <w:rsid w:val="000A20C8"/>
    <w:rsid w:val="001D3F47"/>
    <w:rsid w:val="002B3A69"/>
    <w:rsid w:val="004E0F8F"/>
    <w:rsid w:val="008205F8"/>
    <w:rsid w:val="008E2607"/>
    <w:rsid w:val="009E7EE6"/>
    <w:rsid w:val="00E31FB6"/>
    <w:rsid w:val="00F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F1E822-58A4-4FCB-9311-55F5A2B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5</cp:revision>
  <dcterms:created xsi:type="dcterms:W3CDTF">2023-10-19T11:35:00Z</dcterms:created>
  <dcterms:modified xsi:type="dcterms:W3CDTF">2023-10-19T14:10:00Z</dcterms:modified>
</cp:coreProperties>
</file>